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0A0" w:firstRow="1" w:lastRow="0" w:firstColumn="1" w:lastColumn="0" w:noHBand="0" w:noVBand="0"/>
      </w:tblPr>
      <w:tblGrid>
        <w:gridCol w:w="10031"/>
        <w:gridCol w:w="4819"/>
      </w:tblGrid>
      <w:tr w:rsidR="00777149" w:rsidRPr="00777149" w:rsidTr="00777149">
        <w:tc>
          <w:tcPr>
            <w:tcW w:w="10031" w:type="dxa"/>
          </w:tcPr>
          <w:p w:rsidR="00777149" w:rsidRPr="00777149" w:rsidRDefault="00777149" w:rsidP="00777149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777149" w:rsidRPr="00C97825" w:rsidRDefault="00777149" w:rsidP="00777149">
            <w:pPr>
              <w:autoSpaceDE w:val="0"/>
              <w:autoSpaceDN w:val="0"/>
              <w:adjustRightInd w:val="0"/>
              <w:spacing w:line="240" w:lineRule="auto"/>
              <w:ind w:left="-108" w:right="-31"/>
              <w:rPr>
                <w:rFonts w:ascii="Times New Roman" w:hAnsi="Times New Roman"/>
                <w:sz w:val="28"/>
                <w:szCs w:val="28"/>
              </w:rPr>
            </w:pPr>
            <w:r w:rsidRPr="00777149">
              <w:rPr>
                <w:rFonts w:ascii="Times New Roman" w:hAnsi="Times New Roman"/>
                <w:sz w:val="28"/>
                <w:szCs w:val="28"/>
              </w:rPr>
              <w:t>П</w:t>
            </w:r>
            <w:r w:rsidR="009D7F00" w:rsidRPr="00777149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Pr="007771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7825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777149" w:rsidRPr="00777149" w:rsidRDefault="00777149" w:rsidP="00777149">
            <w:pPr>
              <w:suppressAutoHyphens/>
              <w:autoSpaceDE w:val="0"/>
              <w:autoSpaceDN w:val="0"/>
              <w:adjustRightInd w:val="0"/>
              <w:spacing w:line="240" w:lineRule="auto"/>
              <w:ind w:left="-108" w:right="-31"/>
              <w:rPr>
                <w:rFonts w:ascii="Times New Roman" w:hAnsi="Times New Roman"/>
                <w:sz w:val="24"/>
                <w:szCs w:val="24"/>
              </w:rPr>
            </w:pPr>
            <w:r w:rsidRPr="00777149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 за счет средств краевого бюджета субсидий сельскохозяйственным товаропроизводителям на возмещение части затрат на уплату страховых премий</w:t>
            </w:r>
            <w:r w:rsidR="00B32A11">
              <w:rPr>
                <w:rFonts w:ascii="Times New Roman" w:hAnsi="Times New Roman"/>
                <w:sz w:val="28"/>
                <w:szCs w:val="28"/>
              </w:rPr>
              <w:t>, начисленных</w:t>
            </w:r>
            <w:r w:rsidRPr="00777149">
              <w:rPr>
                <w:rFonts w:ascii="Times New Roman" w:hAnsi="Times New Roman"/>
                <w:sz w:val="28"/>
                <w:szCs w:val="28"/>
              </w:rPr>
              <w:t xml:space="preserve"> по договорам сельскохозяйственного страхования в области растениеводства и (или) животноводства</w:t>
            </w:r>
          </w:p>
        </w:tc>
      </w:tr>
    </w:tbl>
    <w:p w:rsidR="00201D1D" w:rsidRDefault="00201D1D" w:rsidP="005171E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2426" w:rsidRPr="00FD2504" w:rsidRDefault="00B42426" w:rsidP="005171E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01D1D" w:rsidRPr="009D7F00" w:rsidRDefault="00201D1D" w:rsidP="00FF6AF4">
      <w:pPr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D7F00">
        <w:rPr>
          <w:rFonts w:ascii="Times New Roman" w:hAnsi="Times New Roman"/>
          <w:b/>
          <w:sz w:val="28"/>
          <w:szCs w:val="28"/>
          <w:lang w:eastAsia="ru-RU"/>
        </w:rPr>
        <w:t>ФОРМА</w:t>
      </w:r>
    </w:p>
    <w:p w:rsidR="00201D1D" w:rsidRDefault="00201D1D" w:rsidP="002436B6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83E63" w:rsidRPr="003B4132" w:rsidRDefault="00583E63" w:rsidP="002436B6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01D1D" w:rsidRPr="006D394C" w:rsidRDefault="00201D1D" w:rsidP="002436B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394C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</w:p>
    <w:p w:rsidR="00C97825" w:rsidRPr="00C97825" w:rsidRDefault="00C97825" w:rsidP="00C97825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97825">
        <w:rPr>
          <w:rFonts w:ascii="Times New Roman" w:hAnsi="Times New Roman"/>
          <w:b/>
          <w:sz w:val="28"/>
          <w:szCs w:val="28"/>
          <w:lang w:eastAsia="ru-RU"/>
        </w:rPr>
        <w:t>о размере субсидий за счет средств краевого бюджета на возмещение части затрат на уплату</w:t>
      </w:r>
    </w:p>
    <w:p w:rsidR="00C97825" w:rsidRDefault="00C97825" w:rsidP="00C97825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97825">
        <w:rPr>
          <w:rFonts w:ascii="Times New Roman" w:hAnsi="Times New Roman"/>
          <w:b/>
          <w:sz w:val="28"/>
          <w:szCs w:val="28"/>
          <w:lang w:eastAsia="ru-RU"/>
        </w:rPr>
        <w:t>страховых премий</w:t>
      </w:r>
      <w:r w:rsidR="00B32A11">
        <w:rPr>
          <w:rFonts w:ascii="Times New Roman" w:hAnsi="Times New Roman"/>
          <w:b/>
          <w:sz w:val="28"/>
          <w:szCs w:val="28"/>
          <w:lang w:eastAsia="ru-RU"/>
        </w:rPr>
        <w:t>, начисленных</w:t>
      </w:r>
      <w:r w:rsidRPr="00C97825">
        <w:rPr>
          <w:rFonts w:ascii="Times New Roman" w:hAnsi="Times New Roman"/>
          <w:b/>
          <w:sz w:val="28"/>
          <w:szCs w:val="28"/>
          <w:lang w:eastAsia="ru-RU"/>
        </w:rPr>
        <w:t xml:space="preserve"> по договорам сельскохозяйственного страхования в области растениеводства</w:t>
      </w:r>
    </w:p>
    <w:p w:rsidR="00201D1D" w:rsidRPr="006D394C" w:rsidRDefault="00201D1D" w:rsidP="00C97825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394C">
        <w:rPr>
          <w:rFonts w:ascii="Times New Roman" w:hAnsi="Times New Roman"/>
          <w:b/>
          <w:sz w:val="28"/>
          <w:szCs w:val="28"/>
          <w:lang w:eastAsia="ru-RU"/>
        </w:rPr>
        <w:t>(страхование урожая многолетних насаждений по договорам, заключенным в 20__ году)</w:t>
      </w:r>
    </w:p>
    <w:p w:rsidR="00201D1D" w:rsidRPr="005171E1" w:rsidRDefault="00201D1D" w:rsidP="005171E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70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0"/>
        <w:gridCol w:w="5220"/>
        <w:gridCol w:w="5241"/>
      </w:tblGrid>
      <w:tr w:rsidR="00201D1D" w:rsidRPr="00583E63" w:rsidTr="00D6035A">
        <w:trPr>
          <w:trHeight w:val="145"/>
        </w:trPr>
        <w:tc>
          <w:tcPr>
            <w:tcW w:w="4140" w:type="dxa"/>
          </w:tcPr>
          <w:p w:rsidR="00201D1D" w:rsidRPr="00583E63" w:rsidRDefault="00201D1D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20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83E63">
              <w:rPr>
                <w:rFonts w:ascii="Times New Roman" w:hAnsi="Times New Roman"/>
                <w:sz w:val="26"/>
                <w:szCs w:val="26"/>
                <w:lang w:eastAsia="ru-RU"/>
              </w:rPr>
              <w:t>Заявитель</w:t>
            </w:r>
          </w:p>
        </w:tc>
        <w:tc>
          <w:tcPr>
            <w:tcW w:w="5241" w:type="dxa"/>
          </w:tcPr>
          <w:p w:rsidR="00201D1D" w:rsidRPr="00583E63" w:rsidRDefault="00201D1D" w:rsidP="00F111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83E63">
              <w:rPr>
                <w:rFonts w:ascii="Times New Roman" w:hAnsi="Times New Roman"/>
                <w:sz w:val="26"/>
                <w:szCs w:val="26"/>
                <w:lang w:eastAsia="ru-RU"/>
              </w:rPr>
              <w:t>Страховая организация</w:t>
            </w:r>
          </w:p>
        </w:tc>
      </w:tr>
      <w:tr w:rsidR="00201D1D" w:rsidRPr="00583E63" w:rsidTr="00D6035A">
        <w:trPr>
          <w:trHeight w:val="145"/>
        </w:trPr>
        <w:tc>
          <w:tcPr>
            <w:tcW w:w="4140" w:type="dxa"/>
          </w:tcPr>
          <w:p w:rsidR="00201D1D" w:rsidRPr="00583E63" w:rsidRDefault="00201D1D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83E6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Наименование </w:t>
            </w:r>
          </w:p>
        </w:tc>
        <w:tc>
          <w:tcPr>
            <w:tcW w:w="5220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201D1D" w:rsidRPr="00583E63" w:rsidTr="00D6035A">
        <w:trPr>
          <w:trHeight w:val="145"/>
        </w:trPr>
        <w:tc>
          <w:tcPr>
            <w:tcW w:w="4140" w:type="dxa"/>
          </w:tcPr>
          <w:p w:rsidR="00201D1D" w:rsidRPr="00583E63" w:rsidRDefault="00201D1D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83E63">
              <w:rPr>
                <w:rFonts w:ascii="Times New Roman" w:hAnsi="Times New Roman"/>
                <w:sz w:val="26"/>
                <w:szCs w:val="26"/>
                <w:lang w:eastAsia="ru-RU"/>
              </w:rPr>
              <w:t>ИНН/КПП</w:t>
            </w:r>
          </w:p>
        </w:tc>
        <w:tc>
          <w:tcPr>
            <w:tcW w:w="5220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201D1D" w:rsidRPr="00583E63" w:rsidTr="00D6035A">
        <w:trPr>
          <w:trHeight w:val="145"/>
        </w:trPr>
        <w:tc>
          <w:tcPr>
            <w:tcW w:w="4140" w:type="dxa"/>
          </w:tcPr>
          <w:p w:rsidR="00201D1D" w:rsidRPr="00583E63" w:rsidRDefault="00201D1D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83E63">
              <w:rPr>
                <w:rFonts w:ascii="Times New Roman" w:hAnsi="Times New Roman"/>
                <w:sz w:val="26"/>
                <w:szCs w:val="26"/>
                <w:lang w:eastAsia="ru-RU"/>
              </w:rPr>
              <w:t>Фактический адрес</w:t>
            </w:r>
          </w:p>
        </w:tc>
        <w:tc>
          <w:tcPr>
            <w:tcW w:w="5220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201D1D" w:rsidRPr="00583E63" w:rsidTr="00D6035A">
        <w:trPr>
          <w:trHeight w:val="145"/>
        </w:trPr>
        <w:tc>
          <w:tcPr>
            <w:tcW w:w="4140" w:type="dxa"/>
          </w:tcPr>
          <w:p w:rsidR="00201D1D" w:rsidRPr="00583E63" w:rsidRDefault="00201D1D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83E63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Телефон</w:t>
            </w:r>
          </w:p>
        </w:tc>
        <w:tc>
          <w:tcPr>
            <w:tcW w:w="5220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201D1D" w:rsidRPr="00583E63" w:rsidTr="00D6035A">
        <w:trPr>
          <w:trHeight w:val="145"/>
        </w:trPr>
        <w:tc>
          <w:tcPr>
            <w:tcW w:w="4140" w:type="dxa"/>
          </w:tcPr>
          <w:p w:rsidR="00201D1D" w:rsidRPr="00583E63" w:rsidRDefault="00201D1D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83E63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банка</w:t>
            </w:r>
          </w:p>
        </w:tc>
        <w:tc>
          <w:tcPr>
            <w:tcW w:w="5220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201D1D" w:rsidRPr="00583E63" w:rsidTr="00D6035A">
        <w:trPr>
          <w:trHeight w:val="145"/>
        </w:trPr>
        <w:tc>
          <w:tcPr>
            <w:tcW w:w="4140" w:type="dxa"/>
          </w:tcPr>
          <w:p w:rsidR="00201D1D" w:rsidRPr="00583E63" w:rsidRDefault="00201D1D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83E6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Расчетный счет </w:t>
            </w:r>
          </w:p>
        </w:tc>
        <w:tc>
          <w:tcPr>
            <w:tcW w:w="5220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201D1D" w:rsidRPr="00583E63" w:rsidTr="00D6035A">
        <w:trPr>
          <w:trHeight w:val="145"/>
        </w:trPr>
        <w:tc>
          <w:tcPr>
            <w:tcW w:w="4140" w:type="dxa"/>
          </w:tcPr>
          <w:p w:rsidR="00201D1D" w:rsidRPr="00583E63" w:rsidRDefault="00201D1D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83E63">
              <w:rPr>
                <w:rFonts w:ascii="Times New Roman" w:hAnsi="Times New Roman"/>
                <w:sz w:val="26"/>
                <w:szCs w:val="26"/>
                <w:lang w:eastAsia="ru-RU"/>
              </w:rPr>
              <w:t>Корреспондирующий счет банка</w:t>
            </w:r>
          </w:p>
        </w:tc>
        <w:tc>
          <w:tcPr>
            <w:tcW w:w="5220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201D1D" w:rsidRPr="00583E63" w:rsidTr="00D6035A">
        <w:trPr>
          <w:trHeight w:val="145"/>
        </w:trPr>
        <w:tc>
          <w:tcPr>
            <w:tcW w:w="4140" w:type="dxa"/>
          </w:tcPr>
          <w:p w:rsidR="00201D1D" w:rsidRPr="00583E63" w:rsidRDefault="00201D1D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83E63">
              <w:rPr>
                <w:rFonts w:ascii="Times New Roman" w:hAnsi="Times New Roman"/>
                <w:sz w:val="26"/>
                <w:szCs w:val="26"/>
                <w:lang w:eastAsia="ru-RU"/>
              </w:rPr>
              <w:t>БИК банка</w:t>
            </w:r>
          </w:p>
        </w:tc>
        <w:tc>
          <w:tcPr>
            <w:tcW w:w="5220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201D1D" w:rsidRPr="00583E63" w:rsidRDefault="00201D1D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91305A" w:rsidRDefault="0091305A" w:rsidP="0091305A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</w:p>
    <w:p w:rsidR="00201D1D" w:rsidRPr="005171E1" w:rsidRDefault="00201D1D" w:rsidP="0091305A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:rsidR="00201D1D" w:rsidRPr="005171E1" w:rsidRDefault="00201D1D" w:rsidP="005171E1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заключения и номер договора страхования)</w:t>
      </w:r>
    </w:p>
    <w:p w:rsidR="00201D1D" w:rsidRPr="005171E1" w:rsidRDefault="00201D1D" w:rsidP="005171E1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</w:t>
      </w:r>
    </w:p>
    <w:p w:rsidR="00201D1D" w:rsidRPr="005171E1" w:rsidRDefault="00201D1D" w:rsidP="005171E1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прекращения вегетации (переход в состояние зимнего покоя)</w:t>
      </w:r>
    </w:p>
    <w:p w:rsidR="00201D1D" w:rsidRDefault="00201D1D" w:rsidP="005171E1">
      <w:pPr>
        <w:spacing w:line="240" w:lineRule="auto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</w:p>
    <w:p w:rsidR="00201D1D" w:rsidRPr="005171E1" w:rsidRDefault="00201D1D" w:rsidP="005171E1">
      <w:pPr>
        <w:spacing w:line="240" w:lineRule="auto"/>
        <w:rPr>
          <w:rFonts w:ascii="Times New Roman" w:hAnsi="Times New Roman"/>
          <w:sz w:val="4"/>
          <w:szCs w:val="4"/>
          <w:lang w:eastAsia="ru-RU"/>
        </w:rPr>
      </w:pPr>
    </w:p>
    <w:p w:rsidR="00201D1D" w:rsidRPr="005171E1" w:rsidRDefault="00201D1D" w:rsidP="005171E1">
      <w:pPr>
        <w:spacing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4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950"/>
        <w:gridCol w:w="1276"/>
        <w:gridCol w:w="1276"/>
        <w:gridCol w:w="1417"/>
        <w:gridCol w:w="1418"/>
        <w:gridCol w:w="1418"/>
        <w:gridCol w:w="1133"/>
        <w:gridCol w:w="935"/>
      </w:tblGrid>
      <w:tr w:rsidR="003F1147" w:rsidRPr="00C3656B" w:rsidTr="002D6AA0">
        <w:tc>
          <w:tcPr>
            <w:tcW w:w="720" w:type="dxa"/>
            <w:vMerge w:val="restart"/>
          </w:tcPr>
          <w:p w:rsidR="003F1147" w:rsidRPr="00C3656B" w:rsidRDefault="003F1147" w:rsidP="002D6A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="002D6AA0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50" w:type="dxa"/>
            <w:vMerge w:val="restart"/>
          </w:tcPr>
          <w:p w:rsidR="003F1147" w:rsidRPr="00C3656B" w:rsidRDefault="003F1147" w:rsidP="002D6A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873" w:type="dxa"/>
            <w:gridSpan w:val="7"/>
          </w:tcPr>
          <w:p w:rsidR="003F1147" w:rsidRPr="00C3656B" w:rsidRDefault="003F1147" w:rsidP="002D6AA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многолетних насаждений, при проведении страхования которых</w:t>
            </w:r>
          </w:p>
          <w:p w:rsidR="003F1147" w:rsidRPr="00C3656B" w:rsidRDefault="003F1147" w:rsidP="002D6AA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предоставляются субсидии</w:t>
            </w:r>
          </w:p>
        </w:tc>
      </w:tr>
      <w:tr w:rsidR="003F1147" w:rsidRPr="00C3656B" w:rsidTr="00B32A11">
        <w:tc>
          <w:tcPr>
            <w:tcW w:w="720" w:type="dxa"/>
            <w:vMerge/>
            <w:vAlign w:val="center"/>
          </w:tcPr>
          <w:p w:rsidR="003F1147" w:rsidRPr="00C3656B" w:rsidRDefault="003F1147" w:rsidP="005171E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50" w:type="dxa"/>
            <w:vMerge/>
            <w:vAlign w:val="center"/>
          </w:tcPr>
          <w:p w:rsidR="003F1147" w:rsidRPr="00C3656B" w:rsidRDefault="003F1147" w:rsidP="005171E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F1147" w:rsidRPr="00B32A11" w:rsidRDefault="003F1147" w:rsidP="002D6AA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lang w:eastAsia="ru-RU"/>
              </w:rPr>
            </w:pPr>
            <w:r w:rsidRPr="00B32A11">
              <w:rPr>
                <w:rFonts w:ascii="Times New Roman" w:hAnsi="Times New Roman"/>
                <w:lang w:eastAsia="ru-RU"/>
              </w:rPr>
              <w:t>виногра</w:t>
            </w:r>
            <w:r w:rsidRPr="00B32A11">
              <w:rPr>
                <w:rFonts w:ascii="Times New Roman" w:hAnsi="Times New Roman"/>
                <w:lang w:eastAsia="ru-RU"/>
              </w:rPr>
              <w:t>д</w:t>
            </w:r>
            <w:r w:rsidRPr="00B32A11">
              <w:rPr>
                <w:rFonts w:ascii="Times New Roman" w:hAnsi="Times New Roman"/>
                <w:lang w:eastAsia="ru-RU"/>
              </w:rPr>
              <w:t>ники</w:t>
            </w:r>
          </w:p>
        </w:tc>
        <w:tc>
          <w:tcPr>
            <w:tcW w:w="1276" w:type="dxa"/>
          </w:tcPr>
          <w:p w:rsidR="003F1147" w:rsidRPr="00B32A11" w:rsidRDefault="00B32A11" w:rsidP="00B32A1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left="-108" w:right="-108"/>
              <w:jc w:val="center"/>
              <w:rPr>
                <w:rFonts w:ascii="Times New Roman" w:hAnsi="Times New Roman"/>
                <w:lang w:eastAsia="ru-RU"/>
              </w:rPr>
            </w:pPr>
            <w:r w:rsidRPr="00B32A11">
              <w:rPr>
                <w:rFonts w:ascii="Times New Roman" w:hAnsi="Times New Roman"/>
                <w:lang w:eastAsia="ru-RU"/>
              </w:rPr>
              <w:t>семечк</w:t>
            </w:r>
            <w:r w:rsidRPr="00B32A11">
              <w:rPr>
                <w:rFonts w:ascii="Times New Roman" w:hAnsi="Times New Roman"/>
                <w:lang w:eastAsia="ru-RU"/>
              </w:rPr>
              <w:t>о</w:t>
            </w:r>
            <w:r w:rsidRPr="00B32A11">
              <w:rPr>
                <w:rFonts w:ascii="Times New Roman" w:hAnsi="Times New Roman"/>
                <w:lang w:eastAsia="ru-RU"/>
              </w:rPr>
              <w:t>вые, косточк</w:t>
            </w:r>
            <w:r w:rsidRPr="00B32A11">
              <w:rPr>
                <w:rFonts w:ascii="Times New Roman" w:hAnsi="Times New Roman"/>
                <w:lang w:eastAsia="ru-RU"/>
              </w:rPr>
              <w:t>о</w:t>
            </w:r>
            <w:r w:rsidRPr="00B32A11">
              <w:rPr>
                <w:rFonts w:ascii="Times New Roman" w:hAnsi="Times New Roman"/>
                <w:lang w:eastAsia="ru-RU"/>
              </w:rPr>
              <w:t>вые</w:t>
            </w:r>
          </w:p>
        </w:tc>
        <w:tc>
          <w:tcPr>
            <w:tcW w:w="1417" w:type="dxa"/>
          </w:tcPr>
          <w:p w:rsidR="003F1147" w:rsidRPr="00B32A11" w:rsidRDefault="003F1147" w:rsidP="002D6AA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lang w:eastAsia="ru-RU"/>
              </w:rPr>
            </w:pPr>
            <w:r w:rsidRPr="00B32A11">
              <w:rPr>
                <w:rFonts w:ascii="Times New Roman" w:hAnsi="Times New Roman"/>
                <w:lang w:eastAsia="ru-RU"/>
              </w:rPr>
              <w:t>ягодные</w:t>
            </w:r>
          </w:p>
        </w:tc>
        <w:tc>
          <w:tcPr>
            <w:tcW w:w="1418" w:type="dxa"/>
          </w:tcPr>
          <w:p w:rsidR="003F1147" w:rsidRPr="00B32A11" w:rsidRDefault="003F1147" w:rsidP="00B32A1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left="-108" w:right="-108"/>
              <w:jc w:val="center"/>
              <w:rPr>
                <w:rFonts w:ascii="Times New Roman" w:hAnsi="Times New Roman"/>
                <w:lang w:eastAsia="ru-RU"/>
              </w:rPr>
            </w:pPr>
            <w:r w:rsidRPr="00B32A11">
              <w:rPr>
                <w:rFonts w:ascii="Times New Roman" w:hAnsi="Times New Roman"/>
                <w:lang w:eastAsia="ru-RU"/>
              </w:rPr>
              <w:t>орехопло</w:t>
            </w:r>
            <w:r w:rsidRPr="00B32A11">
              <w:rPr>
                <w:rFonts w:ascii="Times New Roman" w:hAnsi="Times New Roman"/>
                <w:lang w:eastAsia="ru-RU"/>
              </w:rPr>
              <w:t>д</w:t>
            </w:r>
            <w:r w:rsidRPr="00B32A11">
              <w:rPr>
                <w:rFonts w:ascii="Times New Roman" w:hAnsi="Times New Roman"/>
                <w:lang w:eastAsia="ru-RU"/>
              </w:rPr>
              <w:t>ные наса</w:t>
            </w:r>
            <w:r w:rsidRPr="00B32A11">
              <w:rPr>
                <w:rFonts w:ascii="Times New Roman" w:hAnsi="Times New Roman"/>
                <w:lang w:eastAsia="ru-RU"/>
              </w:rPr>
              <w:t>ж</w:t>
            </w:r>
            <w:r w:rsidRPr="00B32A11">
              <w:rPr>
                <w:rFonts w:ascii="Times New Roman" w:hAnsi="Times New Roman"/>
                <w:lang w:eastAsia="ru-RU"/>
              </w:rPr>
              <w:t>дения</w:t>
            </w:r>
          </w:p>
        </w:tc>
        <w:tc>
          <w:tcPr>
            <w:tcW w:w="1418" w:type="dxa"/>
          </w:tcPr>
          <w:p w:rsidR="003F1147" w:rsidRPr="00B32A11" w:rsidRDefault="003F1147" w:rsidP="002D6AA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lang w:eastAsia="ru-RU"/>
              </w:rPr>
            </w:pPr>
            <w:r w:rsidRPr="00B32A11">
              <w:rPr>
                <w:rFonts w:ascii="Times New Roman" w:hAnsi="Times New Roman"/>
                <w:lang w:eastAsia="ru-RU"/>
              </w:rPr>
              <w:t>плантации</w:t>
            </w:r>
          </w:p>
          <w:p w:rsidR="003F1147" w:rsidRPr="00B32A11" w:rsidRDefault="003F1147" w:rsidP="002D6AA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lang w:eastAsia="ru-RU"/>
              </w:rPr>
            </w:pPr>
            <w:r w:rsidRPr="00B32A11">
              <w:rPr>
                <w:rFonts w:ascii="Times New Roman" w:hAnsi="Times New Roman"/>
                <w:lang w:eastAsia="ru-RU"/>
              </w:rPr>
              <w:t>хмеля</w:t>
            </w:r>
          </w:p>
        </w:tc>
        <w:tc>
          <w:tcPr>
            <w:tcW w:w="1133" w:type="dxa"/>
          </w:tcPr>
          <w:p w:rsidR="003F1147" w:rsidRPr="00B32A11" w:rsidRDefault="003F1147" w:rsidP="002D6AA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lang w:eastAsia="ru-RU"/>
              </w:rPr>
            </w:pPr>
            <w:r w:rsidRPr="00B32A11">
              <w:rPr>
                <w:rFonts w:ascii="Times New Roman" w:hAnsi="Times New Roman"/>
                <w:lang w:eastAsia="ru-RU"/>
              </w:rPr>
              <w:t>плант</w:t>
            </w:r>
            <w:r w:rsidRPr="00B32A11">
              <w:rPr>
                <w:rFonts w:ascii="Times New Roman" w:hAnsi="Times New Roman"/>
                <w:lang w:eastAsia="ru-RU"/>
              </w:rPr>
              <w:t>а</w:t>
            </w:r>
            <w:r w:rsidRPr="00B32A11">
              <w:rPr>
                <w:rFonts w:ascii="Times New Roman" w:hAnsi="Times New Roman"/>
                <w:lang w:eastAsia="ru-RU"/>
              </w:rPr>
              <w:t>ции чая</w:t>
            </w:r>
          </w:p>
        </w:tc>
        <w:tc>
          <w:tcPr>
            <w:tcW w:w="935" w:type="dxa"/>
          </w:tcPr>
          <w:p w:rsidR="003F1147" w:rsidRPr="00B32A11" w:rsidRDefault="003F1147" w:rsidP="002D6AA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lang w:eastAsia="ru-RU"/>
              </w:rPr>
            </w:pPr>
            <w:r w:rsidRPr="00B32A11">
              <w:rPr>
                <w:rFonts w:ascii="Times New Roman" w:hAnsi="Times New Roman"/>
                <w:lang w:eastAsia="ru-RU"/>
              </w:rPr>
              <w:t>всего</w:t>
            </w:r>
          </w:p>
        </w:tc>
      </w:tr>
      <w:tr w:rsidR="003F1147" w:rsidRPr="00C3656B" w:rsidTr="00B32A11">
        <w:tc>
          <w:tcPr>
            <w:tcW w:w="720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0" w:type="dxa"/>
            <w:vAlign w:val="center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vAlign w:val="center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vAlign w:val="center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3" w:type="dxa"/>
            <w:vAlign w:val="center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3F1147" w:rsidRPr="00C3656B" w:rsidRDefault="002E3FF3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3F1147" w:rsidRPr="00C3656B" w:rsidTr="00B32A11">
        <w:tc>
          <w:tcPr>
            <w:tcW w:w="720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0" w:type="dxa"/>
          </w:tcPr>
          <w:p w:rsidR="003F1147" w:rsidRPr="00C3656B" w:rsidRDefault="003F1147" w:rsidP="00076DB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Общая площадь посадок многолетних наса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ж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дений в плодоносящем возрасте, г</w:t>
            </w:r>
            <w:r w:rsidR="00076DB8">
              <w:rPr>
                <w:rFonts w:ascii="Times New Roman" w:hAnsi="Times New Roman"/>
                <w:sz w:val="24"/>
                <w:szCs w:val="24"/>
                <w:lang w:eastAsia="ru-RU"/>
              </w:rPr>
              <w:t>ектар</w:t>
            </w: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1147" w:rsidRPr="00C3656B" w:rsidTr="00B32A11">
        <w:tc>
          <w:tcPr>
            <w:tcW w:w="720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0" w:type="dxa"/>
          </w:tcPr>
          <w:p w:rsidR="003F1147" w:rsidRPr="00C3656B" w:rsidRDefault="003F1147" w:rsidP="00076DB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посадок многолетних насаждений в плодоносящем возрасте по договорам страх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вания, подлежащим субсидированию, </w:t>
            </w:r>
            <w:r w:rsidR="00076DB8" w:rsidRPr="00076DB8">
              <w:rPr>
                <w:rFonts w:ascii="Times New Roman" w:hAnsi="Times New Roman"/>
                <w:sz w:val="24"/>
                <w:szCs w:val="24"/>
                <w:lang w:eastAsia="ru-RU"/>
              </w:rPr>
              <w:t>ге</w:t>
            </w:r>
            <w:r w:rsidR="00076DB8" w:rsidRPr="00076DB8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076DB8" w:rsidRPr="00076DB8">
              <w:rPr>
                <w:rFonts w:ascii="Times New Roman" w:hAnsi="Times New Roman"/>
                <w:sz w:val="24"/>
                <w:szCs w:val="24"/>
                <w:lang w:eastAsia="ru-RU"/>
              </w:rPr>
              <w:t>тар</w:t>
            </w: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1147" w:rsidRPr="00C3656B" w:rsidTr="00B32A11">
        <w:trPr>
          <w:trHeight w:val="301"/>
        </w:trPr>
        <w:tc>
          <w:tcPr>
            <w:tcW w:w="720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50" w:type="dxa"/>
          </w:tcPr>
          <w:p w:rsidR="003F1147" w:rsidRPr="00C3656B" w:rsidRDefault="003F1147" w:rsidP="00076DB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Страховая стоимость, рублей</w:t>
            </w: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1147" w:rsidRPr="00C3656B" w:rsidTr="00B32A11">
        <w:trPr>
          <w:trHeight w:val="342"/>
        </w:trPr>
        <w:tc>
          <w:tcPr>
            <w:tcW w:w="720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50" w:type="dxa"/>
          </w:tcPr>
          <w:p w:rsidR="003F1147" w:rsidRPr="00C3656B" w:rsidRDefault="003F1147" w:rsidP="00076DB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сумма, рублей </w:t>
            </w: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1147" w:rsidRPr="00C3656B" w:rsidTr="00B32A11">
        <w:tc>
          <w:tcPr>
            <w:tcW w:w="720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50" w:type="dxa"/>
          </w:tcPr>
          <w:p w:rsidR="003F1147" w:rsidRPr="00C3656B" w:rsidRDefault="003F1147" w:rsidP="00C83A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Страховой тариф, </w:t>
            </w:r>
            <w:r w:rsidR="00076DB8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  <w:r w:rsidR="00C83A86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3F1147" w:rsidRPr="00C3656B" w:rsidRDefault="00525414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F1147" w:rsidRPr="00C3656B" w:rsidTr="00B32A11">
        <w:tc>
          <w:tcPr>
            <w:tcW w:w="720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50" w:type="dxa"/>
          </w:tcPr>
          <w:p w:rsidR="003F1147" w:rsidRPr="00C3656B" w:rsidRDefault="003F1147" w:rsidP="00C83A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Участие страхователя в риске, </w:t>
            </w:r>
            <w:r w:rsidR="00076DB8" w:rsidRPr="00076DB8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  <w:r w:rsidR="00C83A86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3F1147" w:rsidRPr="00C3656B" w:rsidRDefault="00525414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F1147" w:rsidRPr="00C3656B" w:rsidTr="00B32A11">
        <w:tc>
          <w:tcPr>
            <w:tcW w:w="720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50" w:type="dxa"/>
          </w:tcPr>
          <w:p w:rsidR="003F1147" w:rsidRPr="00C3656B" w:rsidRDefault="003F1147" w:rsidP="00076DB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Размер начисленной страховой премии (стр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хового взн</w:t>
            </w:r>
            <w:r w:rsidR="00076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оса) по договорам страхования, 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рублей (</w:t>
            </w:r>
            <w:hyperlink r:id="rId7" w:anchor="Par226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8" w:anchor="Par228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5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 </w:t>
            </w: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1147" w:rsidRPr="00C3656B" w:rsidTr="00B32A11">
        <w:tc>
          <w:tcPr>
            <w:tcW w:w="720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50" w:type="dxa"/>
          </w:tcPr>
          <w:p w:rsidR="003F1147" w:rsidRPr="00C3656B" w:rsidRDefault="003F1147" w:rsidP="00076DB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Сумма уплаченной страховой премии (стр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хового взноса) по договорам страхования, ру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305A" w:rsidRPr="00C3656B" w:rsidTr="00B32A11">
        <w:tc>
          <w:tcPr>
            <w:tcW w:w="720" w:type="dxa"/>
          </w:tcPr>
          <w:p w:rsidR="0091305A" w:rsidRPr="00C3656B" w:rsidRDefault="0091305A" w:rsidP="00777149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50" w:type="dxa"/>
            <w:vAlign w:val="center"/>
          </w:tcPr>
          <w:p w:rsidR="0091305A" w:rsidRPr="00C3656B" w:rsidRDefault="0091305A" w:rsidP="00777149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91305A" w:rsidRPr="00C3656B" w:rsidRDefault="0091305A" w:rsidP="00777149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91305A" w:rsidRPr="00C3656B" w:rsidRDefault="0091305A" w:rsidP="00777149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vAlign w:val="center"/>
          </w:tcPr>
          <w:p w:rsidR="0091305A" w:rsidRPr="00C3656B" w:rsidRDefault="0091305A" w:rsidP="00777149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vAlign w:val="center"/>
          </w:tcPr>
          <w:p w:rsidR="0091305A" w:rsidRPr="00C3656B" w:rsidRDefault="0091305A" w:rsidP="00777149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91305A" w:rsidRPr="00C3656B" w:rsidRDefault="0091305A" w:rsidP="00777149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3" w:type="dxa"/>
            <w:vAlign w:val="center"/>
          </w:tcPr>
          <w:p w:rsidR="0091305A" w:rsidRPr="00C3656B" w:rsidRDefault="0091305A" w:rsidP="00777149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91305A" w:rsidRPr="00C3656B" w:rsidRDefault="0091305A" w:rsidP="00777149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3F1147" w:rsidRPr="00C3656B" w:rsidTr="00B32A11">
        <w:tc>
          <w:tcPr>
            <w:tcW w:w="720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50" w:type="dxa"/>
          </w:tcPr>
          <w:p w:rsidR="003F1147" w:rsidRPr="00C3656B" w:rsidRDefault="003F1147" w:rsidP="00C83A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Предельный размер ставки для расчета ра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мера субсидий, </w:t>
            </w:r>
            <w:r w:rsidR="00076DB8" w:rsidRPr="00076DB8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  <w:r w:rsidR="00C83A86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C978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7825" w:rsidRPr="00C97825">
              <w:rPr>
                <w:rFonts w:ascii="Times New Roman" w:hAnsi="Times New Roman"/>
                <w:sz w:val="24"/>
                <w:szCs w:val="24"/>
                <w:lang w:eastAsia="ru-RU"/>
              </w:rPr>
              <w:t>(стр. 9.1 х стр. 9.2)</w:t>
            </w: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3F1147" w:rsidRPr="00C3656B" w:rsidRDefault="00525414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97825" w:rsidRPr="00C3656B" w:rsidTr="00B32A11">
        <w:tc>
          <w:tcPr>
            <w:tcW w:w="720" w:type="dxa"/>
          </w:tcPr>
          <w:p w:rsidR="00C97825" w:rsidRPr="005171E1" w:rsidRDefault="00C97825" w:rsidP="00C97825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950" w:type="dxa"/>
          </w:tcPr>
          <w:p w:rsidR="00C97825" w:rsidRPr="005171E1" w:rsidRDefault="00C97825" w:rsidP="00C9782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Базовый предельный размер ставки с учетом доли участия страхователя в риске</w:t>
            </w:r>
          </w:p>
        </w:tc>
        <w:tc>
          <w:tcPr>
            <w:tcW w:w="1276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97825" w:rsidRPr="00C3656B" w:rsidTr="00B32A11">
        <w:tc>
          <w:tcPr>
            <w:tcW w:w="720" w:type="dxa"/>
          </w:tcPr>
          <w:p w:rsidR="00C97825" w:rsidRDefault="00C97825" w:rsidP="00C97825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950" w:type="dxa"/>
          </w:tcPr>
          <w:p w:rsidR="00C97825" w:rsidRPr="00EB377C" w:rsidRDefault="00C97825" w:rsidP="00C9782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поправочный коэффициент</w:t>
            </w:r>
          </w:p>
        </w:tc>
        <w:tc>
          <w:tcPr>
            <w:tcW w:w="1276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C97825" w:rsidRPr="00C3656B" w:rsidRDefault="00C9782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7825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F1147" w:rsidRPr="00C3656B" w:rsidTr="00B32A11">
        <w:tc>
          <w:tcPr>
            <w:tcW w:w="720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0" w:type="dxa"/>
          </w:tcPr>
          <w:p w:rsidR="003F1147" w:rsidRPr="00C3656B" w:rsidRDefault="003F1147" w:rsidP="00076DB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страховой премии (страхового взн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са), подлежащей субсидированию, рублей</w:t>
            </w:r>
            <w:r w:rsidR="00076DB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3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35" w:type="dxa"/>
          </w:tcPr>
          <w:p w:rsidR="003F1147" w:rsidRPr="00C3656B" w:rsidRDefault="00525414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F1147" w:rsidRPr="00C3656B" w:rsidTr="00B32A11">
        <w:tc>
          <w:tcPr>
            <w:tcW w:w="720" w:type="dxa"/>
          </w:tcPr>
          <w:p w:rsidR="003F1147" w:rsidRPr="00C3656B" w:rsidRDefault="003F1147" w:rsidP="002D6AA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2D6AA0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950" w:type="dxa"/>
          </w:tcPr>
          <w:p w:rsidR="003F1147" w:rsidRPr="00C3656B" w:rsidRDefault="003F1147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не прев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шает или равен предельному  размеру ставки для расчета размера субсидий </w:t>
            </w:r>
            <w:hyperlink r:id="rId9" w:anchor="Par233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(стр. 7)</w:t>
              </w:r>
            </w:hyperlink>
          </w:p>
        </w:tc>
        <w:tc>
          <w:tcPr>
            <w:tcW w:w="1276" w:type="dxa"/>
            <w:vAlign w:val="center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1147" w:rsidRPr="00C3656B" w:rsidTr="00B32A11">
        <w:tc>
          <w:tcPr>
            <w:tcW w:w="720" w:type="dxa"/>
          </w:tcPr>
          <w:p w:rsidR="003F1147" w:rsidRPr="00C3656B" w:rsidRDefault="003F1147" w:rsidP="002D6AA0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2D6AA0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950" w:type="dxa"/>
          </w:tcPr>
          <w:p w:rsidR="003F1147" w:rsidRPr="00C3656B" w:rsidRDefault="003F1147" w:rsidP="002C24D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превышает предельный размер ставки для расчета разм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ра субсидий (</w:t>
            </w:r>
            <w:hyperlink r:id="rId10" w:anchor="Par226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11" w:anchor="Par241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9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</w:t>
            </w: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1147" w:rsidRPr="00C3656B" w:rsidTr="00B32A11">
        <w:tc>
          <w:tcPr>
            <w:tcW w:w="720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0" w:type="dxa"/>
          </w:tcPr>
          <w:p w:rsidR="003F1147" w:rsidRPr="00C3656B" w:rsidRDefault="003F1147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субсидий, рублей</w:t>
            </w:r>
            <w:bookmarkStart w:id="0" w:name="_GoBack"/>
            <w:bookmarkEnd w:id="0"/>
          </w:p>
          <w:p w:rsidR="003F1147" w:rsidRPr="00C3656B" w:rsidRDefault="003F1147" w:rsidP="00690E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((стр.</w:t>
            </w:r>
            <w:hyperlink r:id="rId12" w:anchor="Par248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</w:t>
              </w:r>
            </w:hyperlink>
            <w:r w:rsidR="00690E9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</w:t>
            </w:r>
            <w:hyperlink r:id="rId13" w:anchor="Par253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</w:t>
              </w:r>
            </w:hyperlink>
            <w:r w:rsidR="00690E9D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) x 50 / 100)</w:t>
            </w: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3F1147" w:rsidRPr="00C3656B" w:rsidRDefault="003F1147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01D1D" w:rsidRPr="00371FBA" w:rsidRDefault="00201D1D" w:rsidP="0037062C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p w:rsidR="00201D1D" w:rsidRPr="00371FBA" w:rsidRDefault="00201D1D" w:rsidP="0037062C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3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34"/>
        <w:gridCol w:w="4679"/>
        <w:gridCol w:w="5378"/>
        <w:gridCol w:w="409"/>
        <w:gridCol w:w="1400"/>
      </w:tblGrid>
      <w:tr w:rsidR="00201D1D" w:rsidRPr="00313241" w:rsidTr="005171E1">
        <w:trPr>
          <w:gridAfter w:val="2"/>
          <w:wAfter w:w="1809" w:type="dxa"/>
          <w:trHeight w:val="375"/>
        </w:trPr>
        <w:tc>
          <w:tcPr>
            <w:tcW w:w="134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1D" w:rsidRPr="005171E1" w:rsidRDefault="00201D1D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Pr="00C07878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   </w:t>
            </w:r>
            <w:r w:rsidRPr="005171E1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>______________</w:t>
            </w:r>
            <w:r w:rsidRPr="00C07878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___________                  _______________________</w:t>
            </w:r>
          </w:p>
          <w:p w:rsidR="00201D1D" w:rsidRPr="005171E1" w:rsidRDefault="00201D1D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МП</w:t>
            </w:r>
            <w:r w:rsidR="00EA1DF5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="00C07878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(при её наличии)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</w:t>
            </w:r>
            <w:r w:rsidR="00334D14" w:rsidRPr="00334D14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(должность)       </w:t>
            </w:r>
            <w:r w:rsidR="00334D14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(подпись)                </w:t>
            </w:r>
            <w:r w:rsidR="00334D14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</w:t>
            </w:r>
            <w:r w:rsidR="00C07878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</w:t>
            </w:r>
            <w:r w:rsidR="00334D14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(</w:t>
            </w:r>
            <w:r w:rsidR="00C07878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расшифровка подписи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)</w:t>
            </w:r>
          </w:p>
          <w:p w:rsidR="00201D1D" w:rsidRPr="005171E1" w:rsidRDefault="00201D1D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01D1D" w:rsidRPr="00313241" w:rsidTr="005171E1">
        <w:trPr>
          <w:gridAfter w:val="1"/>
          <w:wAfter w:w="1400" w:type="dxa"/>
          <w:trHeight w:val="375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1D" w:rsidRPr="005171E1" w:rsidRDefault="00201D1D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1D" w:rsidRPr="005171E1" w:rsidRDefault="00201D1D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1D" w:rsidRPr="005171E1" w:rsidRDefault="00201D1D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___________________________</w:t>
            </w:r>
          </w:p>
        </w:tc>
      </w:tr>
      <w:tr w:rsidR="00201D1D" w:rsidRPr="00313241" w:rsidTr="005171E1">
        <w:trPr>
          <w:trHeight w:val="375"/>
        </w:trPr>
        <w:tc>
          <w:tcPr>
            <w:tcW w:w="153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1D" w:rsidRPr="005171E1" w:rsidRDefault="00334D14" w:rsidP="005171E1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C672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</w:t>
            </w:r>
            <w:r w:rsidR="00AC672F" w:rsidRPr="00AC672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="00AC672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 </w:t>
            </w:r>
            <w:r w:rsidRPr="00AC672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</w:t>
            </w:r>
            <w:r w:rsidR="00201D1D" w:rsidRPr="00517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(подпись)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</w:t>
            </w:r>
            <w:r w:rsidR="00AC672F" w:rsidRPr="00C0787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C0787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(</w:t>
            </w:r>
            <w:r w:rsidR="00C07878" w:rsidRPr="00C0787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расшифровка подписи</w:t>
            </w:r>
            <w:r w:rsidR="00201D1D" w:rsidRPr="00517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  <w:p w:rsidR="00201D1D" w:rsidRPr="005171E1" w:rsidRDefault="00201D1D" w:rsidP="005171E1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201D1D" w:rsidRPr="005171E1" w:rsidRDefault="00EA1DF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="00201D1D"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____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" </w:t>
            </w:r>
            <w:r w:rsidR="00201D1D"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 20__ г</w:t>
            </w:r>
            <w:r w:rsidR="002D6AA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201D1D" w:rsidRPr="005171E1" w:rsidRDefault="00201D1D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01D1D" w:rsidRPr="005171E1" w:rsidRDefault="00201D1D" w:rsidP="00F47F2A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16"/>
          <w:szCs w:val="16"/>
          <w:lang w:eastAsia="ru-RU"/>
        </w:rPr>
      </w:pPr>
    </w:p>
    <w:sectPr w:rsidR="00201D1D" w:rsidRPr="005171E1" w:rsidSect="00B32A11">
      <w:headerReference w:type="default" r:id="rId14"/>
      <w:footerReference w:type="default" r:id="rId15"/>
      <w:pgSz w:w="16838" w:h="11906" w:orient="landscape"/>
      <w:pgMar w:top="1701" w:right="1134" w:bottom="567" w:left="1134" w:header="720" w:footer="720" w:gutter="0"/>
      <w:pgNumType w:start="19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825" w:rsidRDefault="00C97825" w:rsidP="00E7013C">
      <w:pPr>
        <w:spacing w:line="240" w:lineRule="auto"/>
      </w:pPr>
      <w:r>
        <w:separator/>
      </w:r>
    </w:p>
  </w:endnote>
  <w:endnote w:type="continuationSeparator" w:id="0">
    <w:p w:rsidR="00C97825" w:rsidRDefault="00C97825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825" w:rsidRDefault="00C97825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825" w:rsidRDefault="00C97825" w:rsidP="00E7013C">
      <w:pPr>
        <w:spacing w:line="240" w:lineRule="auto"/>
      </w:pPr>
      <w:r>
        <w:separator/>
      </w:r>
    </w:p>
  </w:footnote>
  <w:footnote w:type="continuationSeparator" w:id="0">
    <w:p w:rsidR="00C97825" w:rsidRDefault="00C97825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0997567"/>
      <w:docPartObj>
        <w:docPartGallery w:val="Page Numbers (Margins)"/>
        <w:docPartUnique/>
      </w:docPartObj>
    </w:sdtPr>
    <w:sdtEndPr/>
    <w:sdtContent>
      <w:p w:rsidR="00C97825" w:rsidRDefault="00C97825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9A9923C" wp14:editId="795C109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00050" cy="466725"/>
                  <wp:effectExtent l="0" t="0" r="0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0050" cy="466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/>
                                  <w:sz w:val="24"/>
                                  <w:szCs w:val="24"/>
                                </w:rPr>
                                <w:id w:val="-1131474261"/>
                              </w:sdtPr>
                              <w:sdtEndPr>
                                <w:rPr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C97825" w:rsidRPr="002C69C0" w:rsidRDefault="00C97825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2C69C0">
                                    <w:rPr>
                                      <w:rFonts w:ascii="Times New Roman" w:eastAsiaTheme="minorEastAsia" w:hAnsi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2C69C0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2C69C0">
                                    <w:rPr>
                                      <w:rFonts w:ascii="Times New Roman" w:eastAsiaTheme="minorEastAsia" w:hAnsi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C83A86" w:rsidRPr="00C83A86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8"/>
                                      <w:szCs w:val="28"/>
                                    </w:rPr>
                                    <w:t>21</w:t>
                                  </w:r>
                                  <w:r w:rsidRPr="002C69C0">
                                    <w:rPr>
                                      <w:rFonts w:ascii="Times New Roman" w:eastAsiaTheme="majorEastAsia" w:hAnsi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31.5pt;height:36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/>
                            <w:sz w:val="24"/>
                            <w:szCs w:val="24"/>
                          </w:rPr>
                          <w:id w:val="-1131474261"/>
                        </w:sdtPr>
                        <w:sdtEndPr>
                          <w:rPr>
                            <w:sz w:val="28"/>
                            <w:szCs w:val="28"/>
                          </w:rPr>
                        </w:sdtEndPr>
                        <w:sdtContent>
                          <w:p w:rsidR="00C97825" w:rsidRPr="002C69C0" w:rsidRDefault="00C97825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8"/>
                                <w:szCs w:val="28"/>
                              </w:rPr>
                            </w:pPr>
                            <w:r w:rsidRPr="002C69C0">
                              <w:rPr>
                                <w:rFonts w:ascii="Times New Roman" w:eastAsiaTheme="minorEastAsia" w:hAnsi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2C69C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2C69C0">
                              <w:rPr>
                                <w:rFonts w:ascii="Times New Roman" w:eastAsiaTheme="minorEastAsia" w:hAnsi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C83A86" w:rsidRPr="00C83A86">
                              <w:rPr>
                                <w:rFonts w:ascii="Times New Roman" w:eastAsiaTheme="majorEastAsia" w:hAnsi="Times New Roman"/>
                                <w:noProof/>
                                <w:sz w:val="28"/>
                                <w:szCs w:val="28"/>
                              </w:rPr>
                              <w:t>21</w:t>
                            </w:r>
                            <w:r w:rsidRPr="002C69C0">
                              <w:rPr>
                                <w:rFonts w:ascii="Times New Roman" w:eastAsiaTheme="majorEastAsia" w:hAnsi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82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76DB8"/>
    <w:rsid w:val="00081DB6"/>
    <w:rsid w:val="000951A5"/>
    <w:rsid w:val="00097A2C"/>
    <w:rsid w:val="000A17D5"/>
    <w:rsid w:val="000A28BF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E6F6E"/>
    <w:rsid w:val="000F2F3A"/>
    <w:rsid w:val="000F382D"/>
    <w:rsid w:val="00104DCF"/>
    <w:rsid w:val="00106DF8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4CD"/>
    <w:rsid w:val="001C3770"/>
    <w:rsid w:val="001C594D"/>
    <w:rsid w:val="001D7FFA"/>
    <w:rsid w:val="001E43B9"/>
    <w:rsid w:val="001E59D9"/>
    <w:rsid w:val="001F35E3"/>
    <w:rsid w:val="001F4293"/>
    <w:rsid w:val="00201D1D"/>
    <w:rsid w:val="00205811"/>
    <w:rsid w:val="002153B0"/>
    <w:rsid w:val="00225EF1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488A"/>
    <w:rsid w:val="00274A5E"/>
    <w:rsid w:val="002760F5"/>
    <w:rsid w:val="00276D89"/>
    <w:rsid w:val="00276F8E"/>
    <w:rsid w:val="00280BA4"/>
    <w:rsid w:val="00287ABD"/>
    <w:rsid w:val="00296E85"/>
    <w:rsid w:val="00297B2C"/>
    <w:rsid w:val="002B25E1"/>
    <w:rsid w:val="002B340B"/>
    <w:rsid w:val="002C18FF"/>
    <w:rsid w:val="002C24D2"/>
    <w:rsid w:val="002C5E82"/>
    <w:rsid w:val="002C69C0"/>
    <w:rsid w:val="002D6AA0"/>
    <w:rsid w:val="002E1297"/>
    <w:rsid w:val="002E180D"/>
    <w:rsid w:val="002E3339"/>
    <w:rsid w:val="002E3FF3"/>
    <w:rsid w:val="002F7769"/>
    <w:rsid w:val="00300594"/>
    <w:rsid w:val="003043A6"/>
    <w:rsid w:val="00305CE6"/>
    <w:rsid w:val="00313241"/>
    <w:rsid w:val="00322559"/>
    <w:rsid w:val="00322BC4"/>
    <w:rsid w:val="00327ACF"/>
    <w:rsid w:val="00330127"/>
    <w:rsid w:val="00334D14"/>
    <w:rsid w:val="0034045E"/>
    <w:rsid w:val="00343460"/>
    <w:rsid w:val="003473A7"/>
    <w:rsid w:val="00347DE5"/>
    <w:rsid w:val="00351AAE"/>
    <w:rsid w:val="00363EE0"/>
    <w:rsid w:val="00364AC1"/>
    <w:rsid w:val="0037062C"/>
    <w:rsid w:val="00371FBA"/>
    <w:rsid w:val="00377603"/>
    <w:rsid w:val="00380C8A"/>
    <w:rsid w:val="0038395C"/>
    <w:rsid w:val="00384432"/>
    <w:rsid w:val="00392722"/>
    <w:rsid w:val="00395DC2"/>
    <w:rsid w:val="003A2B0E"/>
    <w:rsid w:val="003B4132"/>
    <w:rsid w:val="003B54FA"/>
    <w:rsid w:val="003C42D5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1147"/>
    <w:rsid w:val="003F4424"/>
    <w:rsid w:val="00400F36"/>
    <w:rsid w:val="004013A8"/>
    <w:rsid w:val="00401447"/>
    <w:rsid w:val="00402A79"/>
    <w:rsid w:val="00404DEA"/>
    <w:rsid w:val="0041765F"/>
    <w:rsid w:val="00422C1D"/>
    <w:rsid w:val="00425977"/>
    <w:rsid w:val="00425D77"/>
    <w:rsid w:val="004300CB"/>
    <w:rsid w:val="00431D99"/>
    <w:rsid w:val="00435655"/>
    <w:rsid w:val="00444565"/>
    <w:rsid w:val="004464CA"/>
    <w:rsid w:val="00447900"/>
    <w:rsid w:val="004533B8"/>
    <w:rsid w:val="0045623E"/>
    <w:rsid w:val="00460E23"/>
    <w:rsid w:val="00480B18"/>
    <w:rsid w:val="00491D9C"/>
    <w:rsid w:val="00494736"/>
    <w:rsid w:val="004B3026"/>
    <w:rsid w:val="004C0D7E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17269"/>
    <w:rsid w:val="00523A61"/>
    <w:rsid w:val="005246E3"/>
    <w:rsid w:val="00524E89"/>
    <w:rsid w:val="00525212"/>
    <w:rsid w:val="00525414"/>
    <w:rsid w:val="00525FDD"/>
    <w:rsid w:val="005261CC"/>
    <w:rsid w:val="00530D8E"/>
    <w:rsid w:val="00533482"/>
    <w:rsid w:val="00535043"/>
    <w:rsid w:val="005424C7"/>
    <w:rsid w:val="00543004"/>
    <w:rsid w:val="00554813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3E63"/>
    <w:rsid w:val="00584C8C"/>
    <w:rsid w:val="005A24C8"/>
    <w:rsid w:val="005A2CD5"/>
    <w:rsid w:val="005A5F2E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2075A"/>
    <w:rsid w:val="00646799"/>
    <w:rsid w:val="006563AB"/>
    <w:rsid w:val="00662C81"/>
    <w:rsid w:val="00664290"/>
    <w:rsid w:val="00665972"/>
    <w:rsid w:val="00673160"/>
    <w:rsid w:val="00675478"/>
    <w:rsid w:val="00676488"/>
    <w:rsid w:val="006865B1"/>
    <w:rsid w:val="00690E9D"/>
    <w:rsid w:val="00694423"/>
    <w:rsid w:val="0069748F"/>
    <w:rsid w:val="006A2AF9"/>
    <w:rsid w:val="006B126C"/>
    <w:rsid w:val="006B396C"/>
    <w:rsid w:val="006C00EB"/>
    <w:rsid w:val="006C5785"/>
    <w:rsid w:val="006D394C"/>
    <w:rsid w:val="006D5FF5"/>
    <w:rsid w:val="006D72FA"/>
    <w:rsid w:val="006E0040"/>
    <w:rsid w:val="006E4AB0"/>
    <w:rsid w:val="006E6297"/>
    <w:rsid w:val="006E701D"/>
    <w:rsid w:val="006F117C"/>
    <w:rsid w:val="006F2AD0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77149"/>
    <w:rsid w:val="00784C34"/>
    <w:rsid w:val="007862EB"/>
    <w:rsid w:val="00791CFD"/>
    <w:rsid w:val="0079211F"/>
    <w:rsid w:val="007943E3"/>
    <w:rsid w:val="00794C33"/>
    <w:rsid w:val="00794F00"/>
    <w:rsid w:val="007A5774"/>
    <w:rsid w:val="007B458A"/>
    <w:rsid w:val="007B7508"/>
    <w:rsid w:val="007E121E"/>
    <w:rsid w:val="007E1FEE"/>
    <w:rsid w:val="007E5B5A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4156D"/>
    <w:rsid w:val="00841DAE"/>
    <w:rsid w:val="00841E96"/>
    <w:rsid w:val="0084205F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87BCE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305A"/>
    <w:rsid w:val="0091416A"/>
    <w:rsid w:val="00922272"/>
    <w:rsid w:val="0093169B"/>
    <w:rsid w:val="0093183A"/>
    <w:rsid w:val="00941870"/>
    <w:rsid w:val="009429FD"/>
    <w:rsid w:val="00943154"/>
    <w:rsid w:val="00943CBC"/>
    <w:rsid w:val="00945342"/>
    <w:rsid w:val="00945A8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663"/>
    <w:rsid w:val="009C5A91"/>
    <w:rsid w:val="009D3A24"/>
    <w:rsid w:val="009D7499"/>
    <w:rsid w:val="009D7E75"/>
    <w:rsid w:val="009D7F00"/>
    <w:rsid w:val="009E1C68"/>
    <w:rsid w:val="009E2994"/>
    <w:rsid w:val="009E42A1"/>
    <w:rsid w:val="009E4A21"/>
    <w:rsid w:val="009E594E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3B8C"/>
    <w:rsid w:val="00AB5E9B"/>
    <w:rsid w:val="00AC596E"/>
    <w:rsid w:val="00AC5C5F"/>
    <w:rsid w:val="00AC6088"/>
    <w:rsid w:val="00AC672F"/>
    <w:rsid w:val="00AD186C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23CF"/>
    <w:rsid w:val="00B32A11"/>
    <w:rsid w:val="00B336B2"/>
    <w:rsid w:val="00B35E31"/>
    <w:rsid w:val="00B407C3"/>
    <w:rsid w:val="00B41770"/>
    <w:rsid w:val="00B42426"/>
    <w:rsid w:val="00B536DA"/>
    <w:rsid w:val="00B545E7"/>
    <w:rsid w:val="00B54DF7"/>
    <w:rsid w:val="00B54F96"/>
    <w:rsid w:val="00B5775B"/>
    <w:rsid w:val="00B57C14"/>
    <w:rsid w:val="00B61328"/>
    <w:rsid w:val="00B67CAC"/>
    <w:rsid w:val="00B71A2F"/>
    <w:rsid w:val="00B76FFB"/>
    <w:rsid w:val="00B812AB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07878"/>
    <w:rsid w:val="00C11B53"/>
    <w:rsid w:val="00C12014"/>
    <w:rsid w:val="00C161B7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56B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83A86"/>
    <w:rsid w:val="00C97825"/>
    <w:rsid w:val="00CA530C"/>
    <w:rsid w:val="00CA5863"/>
    <w:rsid w:val="00CA7565"/>
    <w:rsid w:val="00CB228F"/>
    <w:rsid w:val="00CB7A02"/>
    <w:rsid w:val="00CB7A2B"/>
    <w:rsid w:val="00CC2847"/>
    <w:rsid w:val="00CC32C8"/>
    <w:rsid w:val="00CC3CA5"/>
    <w:rsid w:val="00CD081D"/>
    <w:rsid w:val="00CE3968"/>
    <w:rsid w:val="00CE40E3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E6F"/>
    <w:rsid w:val="00D936BF"/>
    <w:rsid w:val="00DA014A"/>
    <w:rsid w:val="00DA1D50"/>
    <w:rsid w:val="00DA302F"/>
    <w:rsid w:val="00DA77F7"/>
    <w:rsid w:val="00DB1B68"/>
    <w:rsid w:val="00DB280D"/>
    <w:rsid w:val="00DB3FAB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025A"/>
    <w:rsid w:val="00E0284C"/>
    <w:rsid w:val="00E0376D"/>
    <w:rsid w:val="00E1141F"/>
    <w:rsid w:val="00E132E9"/>
    <w:rsid w:val="00E15AAD"/>
    <w:rsid w:val="00E234BF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530B"/>
    <w:rsid w:val="00E91F8A"/>
    <w:rsid w:val="00EA1030"/>
    <w:rsid w:val="00EA1DF5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11E2"/>
    <w:rsid w:val="00F162B3"/>
    <w:rsid w:val="00F1710F"/>
    <w:rsid w:val="00F21C40"/>
    <w:rsid w:val="00F22E97"/>
    <w:rsid w:val="00F2398B"/>
    <w:rsid w:val="00F252B6"/>
    <w:rsid w:val="00F26429"/>
    <w:rsid w:val="00F31A67"/>
    <w:rsid w:val="00F32788"/>
    <w:rsid w:val="00F35D38"/>
    <w:rsid w:val="00F37E59"/>
    <w:rsid w:val="00F41DAF"/>
    <w:rsid w:val="00F47F2A"/>
    <w:rsid w:val="00F64658"/>
    <w:rsid w:val="00F66CBC"/>
    <w:rsid w:val="00F67EE0"/>
    <w:rsid w:val="00F71B55"/>
    <w:rsid w:val="00F71CE2"/>
    <w:rsid w:val="00F814AE"/>
    <w:rsid w:val="00F83103"/>
    <w:rsid w:val="00F84994"/>
    <w:rsid w:val="00F92CB8"/>
    <w:rsid w:val="00F974FE"/>
    <w:rsid w:val="00FA517C"/>
    <w:rsid w:val="00FB32B2"/>
    <w:rsid w:val="00FC53C5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A82"/>
    <w:pPr>
      <w:spacing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E107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A82"/>
    <w:pPr>
      <w:spacing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E107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74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882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82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83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83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84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881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82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83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83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85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13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12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352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консультант2</dc:creator>
  <cp:lastModifiedBy>Консультант</cp:lastModifiedBy>
  <cp:revision>33</cp:revision>
  <cp:lastPrinted>2020-04-22T09:05:00Z</cp:lastPrinted>
  <dcterms:created xsi:type="dcterms:W3CDTF">2014-04-08T14:20:00Z</dcterms:created>
  <dcterms:modified xsi:type="dcterms:W3CDTF">2020-04-22T14:23:00Z</dcterms:modified>
</cp:coreProperties>
</file>